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25" w:rsidRDefault="00325625" w:rsidP="003256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325625" w:rsidRDefault="00325625" w:rsidP="003256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Подлесношенталинская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основная общеобразовательная школа  Алексеевского муниципального района Республики Татарстан</w:t>
      </w:r>
    </w:p>
    <w:p w:rsidR="00325625" w:rsidRDefault="00325625" w:rsidP="0032562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Методический проект на 2017-2018 учебный год</w:t>
      </w:r>
    </w:p>
    <w:p w:rsidR="00325625" w:rsidRDefault="00325625" w:rsidP="003256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 Повышение качества образования   учащихся  7,9 классов»</w:t>
      </w:r>
    </w:p>
    <w:p w:rsidR="00325625" w:rsidRDefault="00325625" w:rsidP="003256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24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Актуальность проекта:</w:t>
      </w:r>
      <w:r w:rsidR="00852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последние годы проблема повышения качества образования и развития познавательного интереса учащихся к изучению учебных предметов приобрела значительную актуальность. </w:t>
      </w:r>
      <w:r>
        <w:rPr>
          <w:rFonts w:ascii="Times New Roman" w:hAnsi="Times New Roman" w:cs="Times New Roman"/>
          <w:sz w:val="28"/>
          <w:szCs w:val="28"/>
        </w:rPr>
        <w:t>Возникает тенденция снижения интереса школьников к обучению, особенно это</w:t>
      </w:r>
      <w:r w:rsidR="00852404">
        <w:rPr>
          <w:rFonts w:ascii="Times New Roman" w:hAnsi="Times New Roman" w:cs="Times New Roman"/>
          <w:sz w:val="28"/>
          <w:szCs w:val="28"/>
        </w:rPr>
        <w:t xml:space="preserve"> наблюдается в старших  классах</w:t>
      </w:r>
      <w:r>
        <w:rPr>
          <w:rFonts w:ascii="Times New Roman" w:hAnsi="Times New Roman" w:cs="Times New Roman"/>
          <w:sz w:val="28"/>
          <w:szCs w:val="28"/>
        </w:rPr>
        <w:t xml:space="preserve">. Поэтому учителю необходимо решить вопросы: как учить с увлечением, как сделать радостным и творческим процесс познания? Нужно  создать определенные организационные условия, действия для активации мыслительной деятельности учащихся, стимулируя поиск недостающих знаний для разрешения познавательного противоречия. </w:t>
      </w:r>
    </w:p>
    <w:p w:rsidR="00325625" w:rsidRDefault="00325625" w:rsidP="003256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24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проекта: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Повышение качества обучения посредством создания условий для </w:t>
      </w:r>
      <w:r w:rsidR="007A0C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повышения мотивации обучающихся</w:t>
      </w:r>
      <w:r w:rsidR="008524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2404" w:rsidRDefault="00852404" w:rsidP="003256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625" w:rsidRPr="00852404" w:rsidRDefault="00325625" w:rsidP="008524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24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Задачи проекта: </w:t>
      </w:r>
    </w:p>
    <w:p w:rsidR="00325625" w:rsidRDefault="00852404" w:rsidP="008524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325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мотивации обучения, саморазвития,  самостоятельности  </w:t>
      </w:r>
    </w:p>
    <w:p w:rsidR="00325625" w:rsidRDefault="00325625" w:rsidP="008524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школьника</w:t>
      </w:r>
    </w:p>
    <w:p w:rsidR="00325625" w:rsidRDefault="00325625" w:rsidP="008524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Составление </w:t>
      </w:r>
      <w:r w:rsidR="0085240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дорожной карты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предметам  для повышения качества знаний;</w:t>
      </w:r>
    </w:p>
    <w:p w:rsidR="00325625" w:rsidRDefault="00325625" w:rsidP="008524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Создание условий для использования новых образовательных технологий; </w:t>
      </w:r>
    </w:p>
    <w:p w:rsidR="00325625" w:rsidRDefault="00325625" w:rsidP="008524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 Построение образовательного процесса с учётом   индивидуальных, возрастных, психологических   особенностей обучающихся;</w:t>
      </w:r>
    </w:p>
    <w:p w:rsidR="00852404" w:rsidRDefault="00852404" w:rsidP="008524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625" w:rsidRPr="00852404" w:rsidRDefault="00325625" w:rsidP="008524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24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Краткое описание мероприятий, реализуемых по проекту: </w:t>
      </w:r>
    </w:p>
    <w:p w:rsidR="00325625" w:rsidRDefault="00325625" w:rsidP="008524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 Определение причины низкой мотивации к обучению слабоуспевающих детей, </w:t>
      </w:r>
    </w:p>
    <w:p w:rsidR="00325625" w:rsidRDefault="00325625" w:rsidP="008524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Оказание помощи учащимся в преодолении труднос</w:t>
      </w:r>
      <w:r w:rsidR="0085240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тей</w:t>
      </w:r>
    </w:p>
    <w:p w:rsidR="00852404" w:rsidRDefault="00852404" w:rsidP="008524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Использование эффективных методов и приемов в преподавании.</w:t>
      </w:r>
    </w:p>
    <w:p w:rsidR="00325625" w:rsidRDefault="00852404" w:rsidP="008524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25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Расширение возможностей использования ИКТ во внеклассной и внеурочной деятельности с целью активизации познавательных интересов обучающихся. </w:t>
      </w:r>
    </w:p>
    <w:p w:rsidR="00325625" w:rsidRDefault="00325625" w:rsidP="008524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625" w:rsidRDefault="00325625" w:rsidP="0032562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Рабочий план реализации проекта.</w:t>
      </w:r>
    </w:p>
    <w:tbl>
      <w:tblPr>
        <w:tblStyle w:val="a3"/>
        <w:tblW w:w="0" w:type="auto"/>
        <w:tblInd w:w="-459" w:type="dxa"/>
        <w:tblLayout w:type="fixed"/>
        <w:tblLook w:val="04A0"/>
      </w:tblPr>
      <w:tblGrid>
        <w:gridCol w:w="993"/>
        <w:gridCol w:w="3118"/>
        <w:gridCol w:w="3402"/>
        <w:gridCol w:w="2517"/>
      </w:tblGrid>
      <w:tr w:rsidR="00DE4D3E" w:rsidRPr="00DE4D3E" w:rsidTr="00E663F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D3E" w:rsidRPr="00DE4D3E" w:rsidRDefault="00DE4D3E" w:rsidP="00DE4D3E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4D3E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ет-</w:t>
            </w:r>
            <w:r w:rsidRPr="00DE4D3E">
              <w:rPr>
                <w:rFonts w:ascii="Times New Roman" w:hAnsi="Times New Roman" w:cs="Times New Roman"/>
                <w:sz w:val="28"/>
                <w:szCs w:val="28"/>
              </w:rPr>
              <w:t>ти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D3E" w:rsidRPr="00DE4D3E" w:rsidRDefault="00DE4D3E" w:rsidP="00E663FC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DE4D3E">
              <w:rPr>
                <w:rFonts w:ascii="Times New Roman" w:hAnsi="Times New Roman" w:cs="Times New Roman"/>
                <w:sz w:val="28"/>
                <w:szCs w:val="28"/>
              </w:rPr>
              <w:t>Проблема и ее причина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D3E" w:rsidRPr="00DE4D3E" w:rsidRDefault="00DE4D3E" w:rsidP="00E663FC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DE4D3E">
              <w:rPr>
                <w:rFonts w:ascii="Times New Roman" w:hAnsi="Times New Roman" w:cs="Times New Roman"/>
                <w:sz w:val="28"/>
                <w:szCs w:val="28"/>
              </w:rPr>
              <w:t>Меры по устранению проблемы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D3E" w:rsidRPr="00DE4D3E" w:rsidRDefault="00DE4D3E" w:rsidP="00E663FC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DE4D3E">
              <w:rPr>
                <w:rFonts w:ascii="Times New Roman" w:hAnsi="Times New Roman" w:cs="Times New Roman"/>
                <w:sz w:val="28"/>
                <w:szCs w:val="28"/>
              </w:rPr>
              <w:t>Прогнозируемый результат</w:t>
            </w:r>
          </w:p>
        </w:tc>
      </w:tr>
      <w:tr w:rsidR="00DE4D3E" w:rsidRPr="00DE4D3E" w:rsidTr="00E663F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D3E" w:rsidRPr="00DE4D3E" w:rsidRDefault="00DE4D3E" w:rsidP="00E663FC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DE4D3E">
              <w:rPr>
                <w:rFonts w:ascii="Times New Roman" w:hAnsi="Times New Roman" w:cs="Times New Roman"/>
                <w:sz w:val="28"/>
                <w:szCs w:val="28"/>
              </w:rPr>
              <w:t xml:space="preserve">1-я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D3E" w:rsidRPr="00DE4D3E" w:rsidRDefault="00DE4D3E" w:rsidP="00E663FC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DE4D3E">
              <w:rPr>
                <w:rFonts w:ascii="Times New Roman" w:hAnsi="Times New Roman" w:cs="Times New Roman"/>
                <w:sz w:val="28"/>
                <w:szCs w:val="28"/>
              </w:rPr>
              <w:t xml:space="preserve">Недостаточная готовность учащихся к продолжению обучения в школе. Выявление уровня знаний </w:t>
            </w:r>
            <w:r w:rsidRPr="00DE4D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учащихся. Возможные трудности освоения новых предметов.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D3E" w:rsidRPr="00DE4D3E" w:rsidRDefault="00DE4D3E" w:rsidP="00E663FC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DE4D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Повторение учебного материала за предыдущий учебный год. Беседы по организации режима подготовки </w:t>
            </w:r>
            <w:proofErr w:type="spellStart"/>
            <w:r w:rsidRPr="00DE4D3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DE4D3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E4D3E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DE4D3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DE4D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Проведение входных контрольных работ, срезов. Составление плана работы. 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D3E" w:rsidRPr="00DE4D3E" w:rsidRDefault="00DE4D3E" w:rsidP="00E663FC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DE4D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Активизация мотивации обучения. Устранение пробелов, </w:t>
            </w:r>
            <w:r w:rsidRPr="00DE4D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ликвидация трудностей в освоении тем. Привыкание к обучению новым предметам.</w:t>
            </w:r>
          </w:p>
        </w:tc>
      </w:tr>
      <w:tr w:rsidR="00DE4D3E" w:rsidRPr="00DE4D3E" w:rsidTr="00E663F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D3E" w:rsidRPr="00DE4D3E" w:rsidRDefault="00DE4D3E" w:rsidP="00E663FC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DE4D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2-я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D3E" w:rsidRPr="00DE4D3E" w:rsidRDefault="00DE4D3E" w:rsidP="00E663FC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DE4D3E">
              <w:rPr>
                <w:rFonts w:ascii="Times New Roman" w:hAnsi="Times New Roman" w:cs="Times New Roman"/>
                <w:sz w:val="28"/>
                <w:szCs w:val="28"/>
              </w:rPr>
              <w:t>Наличие неуспевающих и слабоуспевающих учащихся по итогам полугодия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D3E" w:rsidRPr="00DE4D3E" w:rsidRDefault="00DE4D3E" w:rsidP="00E663FC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DE4D3E">
              <w:rPr>
                <w:rFonts w:ascii="Times New Roman" w:hAnsi="Times New Roman" w:cs="Times New Roman"/>
                <w:sz w:val="28"/>
                <w:szCs w:val="28"/>
              </w:rPr>
              <w:t xml:space="preserve">Работа по консультированию пробелов и трудностей. 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D3E" w:rsidRPr="00DE4D3E" w:rsidRDefault="00DE4D3E" w:rsidP="00E663FC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DE4D3E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мотивации к обучению у </w:t>
            </w:r>
            <w:proofErr w:type="gramStart"/>
            <w:r w:rsidRPr="00DE4D3E">
              <w:rPr>
                <w:rFonts w:ascii="Times New Roman" w:hAnsi="Times New Roman" w:cs="Times New Roman"/>
                <w:sz w:val="28"/>
                <w:szCs w:val="28"/>
              </w:rPr>
              <w:t>слабоуспевающих</w:t>
            </w:r>
            <w:proofErr w:type="gramEnd"/>
            <w:r w:rsidRPr="00DE4D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E4D3E" w:rsidRPr="00DE4D3E" w:rsidTr="00E663F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D3E" w:rsidRPr="00DE4D3E" w:rsidRDefault="00DE4D3E" w:rsidP="00E663FC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DE4D3E">
              <w:rPr>
                <w:rFonts w:ascii="Times New Roman" w:hAnsi="Times New Roman" w:cs="Times New Roman"/>
                <w:sz w:val="28"/>
                <w:szCs w:val="28"/>
              </w:rPr>
              <w:t xml:space="preserve">3-я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D3E" w:rsidRPr="00DE4D3E" w:rsidRDefault="00DE4D3E" w:rsidP="00E663FC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DE4D3E">
              <w:rPr>
                <w:rFonts w:ascii="Times New Roman" w:hAnsi="Times New Roman" w:cs="Times New Roman"/>
                <w:sz w:val="28"/>
                <w:szCs w:val="28"/>
              </w:rPr>
              <w:t>Наличие большого числа учащихся, испытывающих утомление от учебных нагрузок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D3E" w:rsidRPr="00DE4D3E" w:rsidRDefault="00DE4D3E" w:rsidP="00E663FC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DE4D3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Постановка задачи «исправления» текущих оценок. Консультирование, дополнительный опрос, индивидуальные задания. Анализ объема </w:t>
            </w:r>
            <w:proofErr w:type="spellStart"/>
            <w:r w:rsidRPr="00DE4D3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DE4D3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E4D3E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DE4D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D3E" w:rsidRPr="00DE4D3E" w:rsidRDefault="00DE4D3E" w:rsidP="004D1FC6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DE4D3E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количества неуспевающих учащихся </w:t>
            </w:r>
          </w:p>
        </w:tc>
      </w:tr>
      <w:tr w:rsidR="00DE4D3E" w:rsidRPr="00DE4D3E" w:rsidTr="00E663F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D3E" w:rsidRPr="00DE4D3E" w:rsidRDefault="00DE4D3E" w:rsidP="00E663FC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DE4D3E">
              <w:rPr>
                <w:rFonts w:ascii="Times New Roman" w:hAnsi="Times New Roman" w:cs="Times New Roman"/>
                <w:sz w:val="28"/>
                <w:szCs w:val="28"/>
              </w:rPr>
              <w:t xml:space="preserve">4-я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D3E" w:rsidRPr="00DE4D3E" w:rsidRDefault="00DE4D3E" w:rsidP="00E663FC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DE4D3E">
              <w:rPr>
                <w:rFonts w:ascii="Times New Roman" w:hAnsi="Times New Roman" w:cs="Times New Roman"/>
                <w:sz w:val="28"/>
                <w:szCs w:val="28"/>
              </w:rPr>
              <w:t>Недостаточно прочное освоение учебного материала, пройденного за год. Проблема успешного проведения итоговой аттестации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D3E" w:rsidRPr="00DE4D3E" w:rsidRDefault="00DE4D3E" w:rsidP="00E663FC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DE4D3E">
              <w:rPr>
                <w:rFonts w:ascii="Times New Roman" w:hAnsi="Times New Roman" w:cs="Times New Roman"/>
                <w:sz w:val="28"/>
                <w:szCs w:val="28"/>
              </w:rPr>
              <w:t>Организация текущего повторения материала, пройденного за год. Знакомство учащихся с нормами и правилами аттестации, тренировочные и контрольные работы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D3E" w:rsidRPr="00DE4D3E" w:rsidRDefault="00DE4D3E" w:rsidP="00E663FC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DE4D3E">
              <w:rPr>
                <w:rFonts w:ascii="Times New Roman" w:hAnsi="Times New Roman" w:cs="Times New Roman"/>
                <w:sz w:val="28"/>
                <w:szCs w:val="28"/>
              </w:rPr>
              <w:t xml:space="preserve">Восстановление в памяти учащихся тем, пройденных за год. Более прочное закрепление материала. </w:t>
            </w:r>
          </w:p>
        </w:tc>
      </w:tr>
      <w:tr w:rsidR="00DE4D3E" w:rsidRPr="00DE4D3E" w:rsidTr="00E663F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D3E" w:rsidRPr="00DE4D3E" w:rsidRDefault="00DE4D3E" w:rsidP="00E663FC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DE4D3E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D3E" w:rsidRPr="00DE4D3E" w:rsidRDefault="00DE4D3E" w:rsidP="00E663FC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DE4D3E">
              <w:rPr>
                <w:rFonts w:ascii="Times New Roman" w:hAnsi="Times New Roman" w:cs="Times New Roman"/>
                <w:sz w:val="28"/>
                <w:szCs w:val="28"/>
              </w:rPr>
              <w:t>Проблема итоговой аттестации, проблема занятий с детьми, неуспевающими за год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D3E" w:rsidRPr="00DE4D3E" w:rsidRDefault="00DE4D3E" w:rsidP="00E663FC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DE4D3E">
              <w:rPr>
                <w:rFonts w:ascii="Times New Roman" w:hAnsi="Times New Roman" w:cs="Times New Roman"/>
                <w:sz w:val="28"/>
                <w:szCs w:val="28"/>
              </w:rPr>
              <w:t xml:space="preserve">Консультирование учащихся. 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D3E" w:rsidRPr="00DE4D3E" w:rsidRDefault="00DE4D3E" w:rsidP="00E663FC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DE4D3E">
              <w:rPr>
                <w:rFonts w:ascii="Times New Roman" w:hAnsi="Times New Roman" w:cs="Times New Roman"/>
                <w:sz w:val="28"/>
                <w:szCs w:val="28"/>
              </w:rPr>
              <w:t xml:space="preserve">Успешно сданные выпускные экзамены. </w:t>
            </w:r>
          </w:p>
        </w:tc>
      </w:tr>
    </w:tbl>
    <w:p w:rsidR="00325625" w:rsidRDefault="00325625" w:rsidP="00325625">
      <w:pPr>
        <w:spacing w:before="24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учителей школы с родителями по повышению качества образования обучающихся:</w:t>
      </w:r>
    </w:p>
    <w:p w:rsidR="00325625" w:rsidRDefault="00325625" w:rsidP="00325625">
      <w:pPr>
        <w:numPr>
          <w:ilvl w:val="0"/>
          <w:numId w:val="2"/>
        </w:numPr>
        <w:spacing w:before="240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родительских собраний</w:t>
      </w:r>
    </w:p>
    <w:p w:rsidR="00325625" w:rsidRDefault="00325625" w:rsidP="00325625">
      <w:pPr>
        <w:numPr>
          <w:ilvl w:val="0"/>
          <w:numId w:val="2"/>
        </w:numPr>
        <w:spacing w:before="240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Индивидуальные встречи с родителями, посещение семей, проведение бесед по контролю знаний и помощи в выполнении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</w:p>
    <w:p w:rsidR="00835DE5" w:rsidRDefault="00835DE5" w:rsidP="00835DE5">
      <w:pPr>
        <w:spacing w:before="240" w:after="100" w:afterAutospacing="1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625" w:rsidRDefault="00325625" w:rsidP="004D1F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D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Ожидаемые результаты проекта: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Создание условий для повышения образовательных результатов обучающихся с низкой мотивацией.                                                                                                                                                                      </w:t>
      </w:r>
      <w:r w:rsidR="00835DE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Рост мотивации к обучению.                                                                                                                                 </w:t>
      </w:r>
      <w:r w:rsidR="00835DE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35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Внедрение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эффективных педагогических технологий, позволяющих получать качественно новый результат обучения.                                                                                                       </w:t>
      </w:r>
    </w:p>
    <w:p w:rsidR="00325625" w:rsidRDefault="00835DE5" w:rsidP="004D1F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25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Повышение информационной культуры всех участников образовательного процесса.                             </w:t>
      </w:r>
    </w:p>
    <w:p w:rsidR="00572988" w:rsidRDefault="00572988"/>
    <w:sectPr w:rsidR="00572988" w:rsidSect="00DE4D3E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07ED4"/>
    <w:multiLevelType w:val="hybridMultilevel"/>
    <w:tmpl w:val="195E7CF0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F244E8"/>
    <w:multiLevelType w:val="hybridMultilevel"/>
    <w:tmpl w:val="5E30D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5625"/>
    <w:rsid w:val="00325625"/>
    <w:rsid w:val="0040229D"/>
    <w:rsid w:val="00423F65"/>
    <w:rsid w:val="004D1FC6"/>
    <w:rsid w:val="00572988"/>
    <w:rsid w:val="007A0CE4"/>
    <w:rsid w:val="00835DE5"/>
    <w:rsid w:val="00852404"/>
    <w:rsid w:val="008F18FD"/>
    <w:rsid w:val="00DE4D3E"/>
    <w:rsid w:val="00F33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56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77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андрей</cp:lastModifiedBy>
  <cp:revision>4</cp:revision>
  <dcterms:created xsi:type="dcterms:W3CDTF">2017-08-17T19:19:00Z</dcterms:created>
  <dcterms:modified xsi:type="dcterms:W3CDTF">2017-08-17T20:09:00Z</dcterms:modified>
</cp:coreProperties>
</file>